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68" w:rsidRDefault="002350D3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color w:val="000000" w:themeColor="text1"/>
          <w:szCs w:val="18"/>
        </w:rPr>
        <w:t>【涂鸦智能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Cs w:val="18"/>
        </w:rPr>
        <w:t>2020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Cs w:val="18"/>
        </w:rPr>
        <w:t>校园招聘】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Cs w:val="18"/>
        </w:rPr>
        <w:t>--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Cs w:val="18"/>
        </w:rPr>
        <w:t>世界很大，一起涂鸦</w:t>
      </w:r>
    </w:p>
    <w:p w:rsidR="00D21D68" w:rsidRDefault="002350D3">
      <w:pPr>
        <w:widowControl/>
        <w:spacing w:before="300" w:after="300"/>
        <w:jc w:val="center"/>
        <w:textAlignment w:val="baseline"/>
        <w:rPr>
          <w:rStyle w:val="a6"/>
          <w:rFonts w:ascii="微软雅黑" w:eastAsia="微软雅黑" w:hAnsi="微软雅黑" w:cs="宋体"/>
          <w:b/>
          <w:bCs/>
          <w:color w:val="auto"/>
          <w:sz w:val="18"/>
          <w:szCs w:val="18"/>
          <w:shd w:val="clear" w:color="auto" w:fill="FFFFFF"/>
        </w:rPr>
      </w:pPr>
      <w:proofErr w:type="gramStart"/>
      <w:r>
        <w:rPr>
          <w:rFonts w:ascii="微软雅黑" w:eastAsia="微软雅黑" w:hAnsi="微软雅黑" w:cs="宋体" w:hint="eastAsia"/>
          <w:b/>
          <w:bCs/>
          <w:color w:val="000000" w:themeColor="text1"/>
          <w:sz w:val="18"/>
          <w:szCs w:val="18"/>
          <w:shd w:val="clear" w:color="auto" w:fill="FFFFFF"/>
        </w:rPr>
        <w:t>网申链接</w:t>
      </w:r>
      <w:proofErr w:type="gramEnd"/>
      <w:r>
        <w:rPr>
          <w:rFonts w:ascii="微软雅黑" w:eastAsia="微软雅黑" w:hAnsi="微软雅黑" w:cs="宋体" w:hint="eastAsia"/>
          <w:b/>
          <w:bCs/>
          <w:color w:val="000000" w:themeColor="text1"/>
          <w:sz w:val="18"/>
          <w:szCs w:val="18"/>
          <w:shd w:val="clear" w:color="auto" w:fill="FFFFFF"/>
        </w:rPr>
        <w:t>：</w:t>
      </w:r>
      <w:hyperlink r:id="rId6" w:history="1">
        <w:r>
          <w:rPr>
            <w:rStyle w:val="a5"/>
            <w:rFonts w:ascii="微软雅黑" w:eastAsia="微软雅黑" w:hAnsi="微软雅黑" w:cs="宋体"/>
            <w:b/>
            <w:bCs/>
            <w:sz w:val="18"/>
            <w:szCs w:val="18"/>
            <w:shd w:val="clear" w:color="auto" w:fill="FFFFFF"/>
          </w:rPr>
          <w:t>campus.tuya.com</w:t>
        </w:r>
      </w:hyperlink>
      <w:r>
        <w:rPr>
          <w:rStyle w:val="a6"/>
          <w:rFonts w:ascii="微软雅黑" w:eastAsia="微软雅黑" w:hAnsi="微软雅黑" w:cs="宋体" w:hint="eastAsia"/>
          <w:b/>
          <w:bCs/>
          <w:color w:val="auto"/>
          <w:sz w:val="18"/>
          <w:szCs w:val="18"/>
          <w:u w:val="none"/>
          <w:shd w:val="clear" w:color="auto" w:fill="FFFFFF"/>
        </w:rPr>
        <w:t>（快来加入我们吧）</w:t>
      </w:r>
    </w:p>
    <w:p w:rsidR="00D21D68" w:rsidRDefault="002350D3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公司介绍</w:t>
      </w:r>
      <w:r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 xml:space="preserve"> </w:t>
      </w:r>
    </w:p>
    <w:p w:rsidR="00D21D68" w:rsidRDefault="002350D3">
      <w:pPr>
        <w:spacing w:line="360" w:lineRule="auto"/>
        <w:ind w:firstLineChars="200" w:firstLine="360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成立于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2014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年，涂鸦智能已发展成为一个全球化“</w:t>
      </w:r>
      <w:proofErr w:type="spellStart"/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AI+IoT</w:t>
      </w:r>
      <w:proofErr w:type="spellEnd"/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”平台，也是世界排名前列的语音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AI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交互平台。涂鸦是全球化公司。在中国、美国、印度、德国及日本均设有本地公司总部。涂鸦智能定位于帮助企业伙伴快速实现</w:t>
      </w:r>
      <w:proofErr w:type="spellStart"/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IoT</w:t>
      </w:r>
      <w:proofErr w:type="spellEnd"/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智能化商业落地，连接消费者、制造品牌、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OEM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厂商和零售连锁的智能化需求，为客户提供一站式人工智能物联网的解决方案。</w:t>
      </w:r>
    </w:p>
    <w:p w:rsidR="00D21D68" w:rsidRDefault="002350D3">
      <w:pPr>
        <w:spacing w:line="360" w:lineRule="auto"/>
        <w:ind w:firstLine="360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涂鸦智能已经服务</w:t>
      </w:r>
      <w:proofErr w:type="gramStart"/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全球超</w:t>
      </w:r>
      <w:proofErr w:type="gramEnd"/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10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万家客户，连接超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1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亿台智能产品投放市场，独创完全中立的“</w:t>
      </w:r>
      <w:proofErr w:type="spellStart"/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AI+IoT</w:t>
      </w:r>
      <w:proofErr w:type="spellEnd"/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”产品赋能模式，累计赋能超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3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万款产品，智能产品售往近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200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个国家和地区。在搭建的全球</w:t>
      </w:r>
      <w:proofErr w:type="spellStart"/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IoT</w:t>
      </w:r>
      <w:proofErr w:type="spellEnd"/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分布式架构云平台上，日处理设备请求量已达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500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亿次，日语音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AI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交互超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2000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万次，累积数据量达到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15PB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。目前，涂鸦智能估值已超百亿元，为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AI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行业的独角兽企业。</w:t>
      </w:r>
    </w:p>
    <w:p w:rsidR="00D21D68" w:rsidRDefault="002350D3">
      <w:pPr>
        <w:spacing w:line="360" w:lineRule="auto"/>
        <w:ind w:firstLine="360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公司官网：</w:t>
      </w:r>
      <w:hyperlink r:id="rId7" w:history="1">
        <w:r>
          <w:rPr>
            <w:rStyle w:val="a5"/>
            <w:rFonts w:ascii="微软雅黑" w:eastAsia="微软雅黑" w:hAnsi="微软雅黑" w:cs="宋体"/>
            <w:b/>
            <w:bCs/>
            <w:sz w:val="18"/>
            <w:szCs w:val="18"/>
            <w:shd w:val="clear" w:color="auto" w:fill="FFFFFF"/>
          </w:rPr>
          <w:t>www.tuya.com</w:t>
        </w:r>
      </w:hyperlink>
    </w:p>
    <w:p w:rsidR="00D21D68" w:rsidRDefault="00D21D68">
      <w:pPr>
        <w:spacing w:line="360" w:lineRule="auto"/>
        <w:ind w:firstLine="360"/>
        <w:rPr>
          <w:rFonts w:ascii="微软雅黑" w:eastAsia="微软雅黑" w:hAnsi="微软雅黑" w:cstheme="minorEastAsia"/>
          <w:b/>
          <w:bCs/>
          <w:color w:val="000000" w:themeColor="text1"/>
          <w:sz w:val="18"/>
          <w:szCs w:val="18"/>
        </w:rPr>
      </w:pP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二、你可以得到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独特、创新的商业模式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 xml:space="preserve">  /  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简单、多彩的企业文化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自由、平等的工作氛围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 xml:space="preserve">  /  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富有挑战性的研发项目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【更多福利】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sz w:val="18"/>
          <w:szCs w:val="18"/>
        </w:rPr>
      </w:pPr>
      <w:r>
        <w:rPr>
          <w:rFonts w:ascii="微软雅黑" w:eastAsia="微软雅黑" w:hAnsi="微软雅黑" w:cstheme="minorEastAsia" w:hint="eastAsia"/>
          <w:sz w:val="18"/>
          <w:szCs w:val="18"/>
        </w:rPr>
        <w:t>师兄师姐指导、应届生培养体系、领域牛人分享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sz w:val="18"/>
          <w:szCs w:val="18"/>
        </w:rPr>
      </w:pPr>
      <w:r>
        <w:rPr>
          <w:rFonts w:ascii="微软雅黑" w:eastAsia="微软雅黑" w:hAnsi="微软雅黑" w:cstheme="minorEastAsia" w:hint="eastAsia"/>
          <w:sz w:val="18"/>
          <w:szCs w:val="18"/>
        </w:rPr>
        <w:t>丰富年薪、内推奖金、专利奖金、</w:t>
      </w:r>
      <w:r>
        <w:rPr>
          <w:rFonts w:ascii="微软雅黑" w:eastAsia="微软雅黑" w:hAnsi="微软雅黑" w:cstheme="minorEastAsia" w:hint="eastAsia"/>
          <w:sz w:val="18"/>
          <w:szCs w:val="18"/>
        </w:rPr>
        <w:t> </w:t>
      </w:r>
      <w:proofErr w:type="gramStart"/>
      <w:r>
        <w:rPr>
          <w:rFonts w:ascii="微软雅黑" w:eastAsia="微软雅黑" w:hAnsi="微软雅黑" w:cstheme="minorEastAsia" w:hint="eastAsia"/>
          <w:sz w:val="18"/>
          <w:szCs w:val="18"/>
        </w:rPr>
        <w:t>全额五险一</w:t>
      </w:r>
      <w:proofErr w:type="gramEnd"/>
      <w:r>
        <w:rPr>
          <w:rFonts w:ascii="微软雅黑" w:eastAsia="微软雅黑" w:hAnsi="微软雅黑" w:cstheme="minorEastAsia" w:hint="eastAsia"/>
          <w:sz w:val="18"/>
          <w:szCs w:val="18"/>
        </w:rPr>
        <w:t>金、期权激励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sz w:val="18"/>
          <w:szCs w:val="18"/>
        </w:rPr>
        <w:t>带薪事假、企业打车、健康体检、</w:t>
      </w:r>
      <w:proofErr w:type="gramStart"/>
      <w:r>
        <w:rPr>
          <w:rFonts w:ascii="微软雅黑" w:eastAsia="微软雅黑" w:hAnsi="微软雅黑" w:cstheme="minorEastAsia" w:hint="eastAsia"/>
          <w:sz w:val="18"/>
          <w:szCs w:val="18"/>
        </w:rPr>
        <w:t>月度团</w:t>
      </w:r>
      <w:proofErr w:type="gramEnd"/>
      <w:r>
        <w:rPr>
          <w:rFonts w:ascii="微软雅黑" w:eastAsia="微软雅黑" w:hAnsi="微软雅黑" w:cstheme="minorEastAsia" w:hint="eastAsia"/>
          <w:sz w:val="18"/>
          <w:szCs w:val="18"/>
        </w:rPr>
        <w:t>建、内购会、各类俱乐部</w:t>
      </w:r>
    </w:p>
    <w:p w:rsidR="00D21D68" w:rsidRDefault="00D21D68">
      <w:pPr>
        <w:spacing w:line="360" w:lineRule="auto"/>
        <w:ind w:firstLineChars="200" w:firstLine="360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三、</w:t>
      </w:r>
      <w:proofErr w:type="gramStart"/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热门校招岗位</w:t>
      </w:r>
      <w:proofErr w:type="gramEnd"/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（更多职位信息进入</w:t>
      </w:r>
      <w:hyperlink r:id="rId8" w:history="1">
        <w:r>
          <w:rPr>
            <w:rStyle w:val="a5"/>
            <w:rFonts w:ascii="微软雅黑" w:eastAsia="微软雅黑" w:hAnsi="微软雅黑" w:cs="宋体"/>
            <w:b/>
            <w:bCs/>
            <w:sz w:val="18"/>
            <w:szCs w:val="18"/>
            <w:shd w:val="clear" w:color="auto" w:fill="FFFFFF"/>
          </w:rPr>
          <w:t>campus.tuya.com</w:t>
        </w:r>
      </w:hyperlink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了解一下吧）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sz w:val="18"/>
          <w:szCs w:val="18"/>
        </w:rPr>
      </w:pPr>
      <w:r>
        <w:rPr>
          <w:rFonts w:ascii="微软雅黑" w:eastAsia="微软雅黑" w:hAnsi="微软雅黑" w:cstheme="minorEastAsia" w:hint="eastAsia"/>
          <w:sz w:val="18"/>
          <w:szCs w:val="18"/>
        </w:rPr>
        <w:t>Java</w:t>
      </w:r>
      <w:r>
        <w:rPr>
          <w:rFonts w:ascii="微软雅黑" w:eastAsia="微软雅黑" w:hAnsi="微软雅黑" w:cstheme="minorEastAsia" w:hint="eastAsia"/>
          <w:sz w:val="18"/>
          <w:szCs w:val="18"/>
        </w:rPr>
        <w:t>开发工程师</w:t>
      </w:r>
      <w:r>
        <w:rPr>
          <w:rFonts w:ascii="微软雅黑" w:eastAsia="微软雅黑" w:hAnsi="微软雅黑" w:cstheme="minorEastAsia" w:hint="eastAsia"/>
          <w:sz w:val="18"/>
          <w:szCs w:val="18"/>
        </w:rPr>
        <w:t xml:space="preserve">  /  </w:t>
      </w:r>
      <w:r>
        <w:rPr>
          <w:rFonts w:ascii="微软雅黑" w:eastAsia="微软雅黑" w:hAnsi="微软雅黑" w:cstheme="minorEastAsia" w:hint="eastAsia"/>
          <w:sz w:val="18"/>
          <w:szCs w:val="18"/>
        </w:rPr>
        <w:t>嵌入式开发工程师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sz w:val="18"/>
          <w:szCs w:val="18"/>
        </w:rPr>
      </w:pPr>
      <w:r>
        <w:rPr>
          <w:rFonts w:ascii="微软雅黑" w:eastAsia="微软雅黑" w:hAnsi="微软雅黑" w:cstheme="minorEastAsia" w:hint="eastAsia"/>
          <w:sz w:val="18"/>
          <w:szCs w:val="18"/>
        </w:rPr>
        <w:t>前端开发工程师</w:t>
      </w:r>
      <w:r>
        <w:rPr>
          <w:rFonts w:ascii="微软雅黑" w:eastAsia="微软雅黑" w:hAnsi="微软雅黑" w:cstheme="minorEastAsia" w:hint="eastAsia"/>
          <w:sz w:val="18"/>
          <w:szCs w:val="18"/>
        </w:rPr>
        <w:t xml:space="preserve">  /  iOS</w:t>
      </w:r>
      <w:r>
        <w:rPr>
          <w:rFonts w:ascii="微软雅黑" w:eastAsia="微软雅黑" w:hAnsi="微软雅黑" w:cstheme="minorEastAsia" w:hint="eastAsia"/>
          <w:sz w:val="18"/>
          <w:szCs w:val="18"/>
        </w:rPr>
        <w:t>开发工程师</w:t>
      </w:r>
      <w:r>
        <w:rPr>
          <w:rFonts w:ascii="微软雅黑" w:eastAsia="微软雅黑" w:hAnsi="微软雅黑" w:cstheme="minorEastAsia" w:hint="eastAsia"/>
          <w:sz w:val="18"/>
          <w:szCs w:val="18"/>
        </w:rPr>
        <w:t xml:space="preserve">  /  </w:t>
      </w:r>
      <w:r>
        <w:rPr>
          <w:rFonts w:ascii="微软雅黑" w:eastAsia="微软雅黑" w:hAnsi="微软雅黑" w:cstheme="minorEastAsia" w:hint="eastAsia"/>
          <w:sz w:val="18"/>
          <w:szCs w:val="18"/>
        </w:rPr>
        <w:t>Android</w:t>
      </w:r>
      <w:r>
        <w:rPr>
          <w:rFonts w:ascii="微软雅黑" w:eastAsia="微软雅黑" w:hAnsi="微软雅黑" w:cstheme="minorEastAsia" w:hint="eastAsia"/>
          <w:sz w:val="18"/>
          <w:szCs w:val="18"/>
        </w:rPr>
        <w:t>开发工程师</w:t>
      </w:r>
    </w:p>
    <w:p w:rsidR="00D21D68" w:rsidRDefault="00D21D68">
      <w:pPr>
        <w:spacing w:line="360" w:lineRule="auto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四、招聘流程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  <w:proofErr w:type="gramStart"/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网申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/</w:t>
      </w:r>
      <w:proofErr w:type="gramEnd"/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内推→宣讲→面试→发放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offer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→签订三方</w:t>
      </w:r>
    </w:p>
    <w:p w:rsidR="00D21D68" w:rsidRDefault="00D21D68">
      <w:pPr>
        <w:spacing w:line="360" w:lineRule="auto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</w:p>
    <w:p w:rsidR="00D21D68" w:rsidRDefault="002350D3">
      <w:pPr>
        <w:numPr>
          <w:ilvl w:val="0"/>
          <w:numId w:val="2"/>
        </w:numPr>
        <w:spacing w:line="360" w:lineRule="auto"/>
        <w:rPr>
          <w:rFonts w:ascii="微软雅黑" w:eastAsia="微软雅黑" w:hAnsi="微软雅黑" w:cstheme="minorEastAsia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宣讲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安排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lastRenderedPageBreak/>
        <w:t>浙江大学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（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玉泉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校区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）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时间：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2019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年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10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月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27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日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14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00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地点：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永</w:t>
      </w:r>
      <w:proofErr w:type="gramStart"/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谦活动</w:t>
      </w:r>
      <w:proofErr w:type="gramEnd"/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中心第一报告厅</w:t>
      </w:r>
    </w:p>
    <w:p w:rsidR="00D21D68" w:rsidRDefault="00D21D68">
      <w:pPr>
        <w:rPr>
          <w:rFonts w:ascii="微软雅黑" w:eastAsia="微软雅黑" w:hAnsi="微软雅黑" w:cstheme="minorEastAsia"/>
          <w:b/>
          <w:bCs/>
          <w:color w:val="FF0000"/>
          <w:sz w:val="18"/>
          <w:szCs w:val="18"/>
        </w:rPr>
      </w:pP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其他宣讲高校：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武汉理工大学（</w:t>
      </w:r>
      <w:proofErr w:type="gramStart"/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马房山</w:t>
      </w:r>
      <w:proofErr w:type="gramEnd"/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校区）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关注</w:t>
      </w:r>
      <w:proofErr w:type="gramStart"/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“</w:t>
      </w:r>
      <w:proofErr w:type="gramEnd"/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涂鸦智能校招“小程序或各高校就业网，第一时间了解校招最新行程</w:t>
      </w:r>
    </w:p>
    <w:p w:rsidR="00D21D68" w:rsidRDefault="00D21D68">
      <w:pPr>
        <w:spacing w:line="240" w:lineRule="exact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</w:p>
    <w:p w:rsidR="00D21D68" w:rsidRDefault="002350D3">
      <w:pPr>
        <w:numPr>
          <w:ilvl w:val="0"/>
          <w:numId w:val="2"/>
        </w:numPr>
        <w:spacing w:line="360" w:lineRule="auto"/>
        <w:rPr>
          <w:rFonts w:ascii="微软雅黑" w:eastAsia="微软雅黑" w:hAnsi="微软雅黑" w:cstheme="minorEastAsia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宣讲会福利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福利</w:t>
      </w:r>
      <w:proofErr w:type="gramStart"/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一</w:t>
      </w:r>
      <w:proofErr w:type="gramEnd"/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HR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面对面答疑解惑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福利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二</w:t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大量涂鸦周边发放（智能产品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&amp;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涂鸦</w:t>
      </w:r>
      <w:proofErr w:type="gramStart"/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鸭萌物</w:t>
      </w:r>
      <w:proofErr w:type="gramEnd"/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周边等你来）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color w:val="000000" w:themeColor="text1"/>
          <w:sz w:val="18"/>
          <w:szCs w:val="18"/>
        </w:rPr>
      </w:pP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福利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三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：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Q&amp;A</w:t>
      </w:r>
      <w:r>
        <w:rPr>
          <w:rFonts w:ascii="微软雅黑" w:eastAsia="微软雅黑" w:hAnsi="微软雅黑" w:cstheme="minorEastAsia" w:hint="eastAsia"/>
          <w:color w:val="000000" w:themeColor="text1"/>
          <w:sz w:val="18"/>
          <w:szCs w:val="18"/>
        </w:rPr>
        <w:t>环节大礼不断</w:t>
      </w:r>
    </w:p>
    <w:p w:rsidR="00D21D68" w:rsidRDefault="002350D3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     </w:t>
      </w:r>
    </w:p>
    <w:p w:rsidR="00D21D68" w:rsidRDefault="00D21D68"/>
    <w:p w:rsidR="00D21D68" w:rsidRDefault="002350D3">
      <w:pPr>
        <w:spacing w:line="360" w:lineRule="auto"/>
        <w:rPr>
          <w:rFonts w:ascii="微软雅黑" w:eastAsia="微软雅黑" w:hAnsi="微软雅黑" w:cstheme="minorEastAsia"/>
          <w:b/>
          <w:bCs/>
          <w:color w:val="FF0000"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color w:val="FF0000"/>
          <w:sz w:val="18"/>
          <w:szCs w:val="18"/>
        </w:rPr>
        <w:t>10</w:t>
      </w:r>
      <w:r>
        <w:rPr>
          <w:rFonts w:ascii="微软雅黑" w:eastAsia="微软雅黑" w:hAnsi="微软雅黑" w:cstheme="minorEastAsia" w:hint="eastAsia"/>
          <w:b/>
          <w:bCs/>
          <w:color w:val="FF0000"/>
          <w:sz w:val="18"/>
          <w:szCs w:val="18"/>
        </w:rPr>
        <w:t>月</w:t>
      </w:r>
      <w:r>
        <w:rPr>
          <w:rFonts w:ascii="微软雅黑" w:eastAsia="微软雅黑" w:hAnsi="微软雅黑" w:cstheme="minorEastAsia" w:hint="eastAsia"/>
          <w:b/>
          <w:bCs/>
          <w:color w:val="FF0000"/>
          <w:sz w:val="18"/>
          <w:szCs w:val="18"/>
        </w:rPr>
        <w:t>27</w:t>
      </w:r>
      <w:r>
        <w:rPr>
          <w:rFonts w:ascii="微软雅黑" w:eastAsia="微软雅黑" w:hAnsi="微软雅黑" w:cstheme="minorEastAsia" w:hint="eastAsia"/>
          <w:b/>
          <w:bCs/>
          <w:color w:val="FF0000"/>
          <w:sz w:val="18"/>
          <w:szCs w:val="18"/>
        </w:rPr>
        <w:t>日，我们在</w:t>
      </w:r>
      <w:r>
        <w:rPr>
          <w:rFonts w:ascii="微软雅黑" w:eastAsia="微软雅黑" w:hAnsi="微软雅黑" w:cstheme="minorEastAsia" w:hint="eastAsia"/>
          <w:b/>
          <w:bCs/>
          <w:color w:val="FF0000"/>
          <w:sz w:val="18"/>
          <w:szCs w:val="18"/>
        </w:rPr>
        <w:t>浙大</w:t>
      </w:r>
      <w:r>
        <w:rPr>
          <w:rFonts w:ascii="微软雅黑" w:eastAsia="微软雅黑" w:hAnsi="微软雅黑" w:cstheme="minorEastAsia" w:hint="eastAsia"/>
          <w:b/>
          <w:bCs/>
          <w:color w:val="FF0000"/>
          <w:sz w:val="18"/>
          <w:szCs w:val="18"/>
        </w:rPr>
        <w:t>等你</w:t>
      </w:r>
    </w:p>
    <w:p w:rsidR="00D21D68" w:rsidRDefault="002350D3">
      <w:pPr>
        <w:spacing w:line="360" w:lineRule="auto"/>
        <w:rPr>
          <w:rFonts w:ascii="微软雅黑" w:eastAsia="微软雅黑" w:hAnsi="微软雅黑" w:cstheme="minorEastAsia"/>
          <w:b/>
          <w:bCs/>
          <w:color w:val="FF0000"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color w:val="FF0000"/>
          <w:sz w:val="18"/>
          <w:szCs w:val="18"/>
        </w:rPr>
        <w:t>世界很大，一起涂鸦</w:t>
      </w:r>
    </w:p>
    <w:p w:rsidR="00D21D68" w:rsidRDefault="00D21D68"/>
    <w:p w:rsidR="00D21D68" w:rsidRDefault="00D21D68">
      <w:pPr>
        <w:spacing w:line="360" w:lineRule="auto"/>
        <w:rPr>
          <w:rFonts w:ascii="微软雅黑" w:eastAsia="微软雅黑" w:hAnsi="微软雅黑" w:cstheme="minorEastAsia"/>
          <w:b/>
          <w:bCs/>
          <w:color w:val="000000" w:themeColor="text1"/>
          <w:sz w:val="18"/>
          <w:szCs w:val="18"/>
        </w:rPr>
      </w:pPr>
    </w:p>
    <w:p w:rsidR="00D21D68" w:rsidRDefault="00D21D68">
      <w:pPr>
        <w:spacing w:line="360" w:lineRule="auto"/>
        <w:rPr>
          <w:rFonts w:ascii="微软雅黑" w:eastAsia="微软雅黑" w:hAnsi="微软雅黑" w:cstheme="minorEastAsia"/>
          <w:b/>
          <w:bCs/>
          <w:color w:val="000000" w:themeColor="text1"/>
          <w:sz w:val="18"/>
          <w:szCs w:val="18"/>
        </w:rPr>
      </w:pPr>
      <w:bookmarkStart w:id="0" w:name="_GoBack"/>
      <w:bookmarkEnd w:id="0"/>
    </w:p>
    <w:sectPr w:rsidR="00D21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5CFD0D"/>
    <w:multiLevelType w:val="singleLevel"/>
    <w:tmpl w:val="CF5CFD0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5AD3B14"/>
    <w:multiLevelType w:val="multilevel"/>
    <w:tmpl w:val="15AD3B14"/>
    <w:lvl w:ilvl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9E"/>
    <w:rsid w:val="002350D3"/>
    <w:rsid w:val="002F24A5"/>
    <w:rsid w:val="003D66E6"/>
    <w:rsid w:val="00546188"/>
    <w:rsid w:val="008B3F9E"/>
    <w:rsid w:val="00D21D68"/>
    <w:rsid w:val="00F819E1"/>
    <w:rsid w:val="01C05863"/>
    <w:rsid w:val="03CB5E9C"/>
    <w:rsid w:val="04E20CDF"/>
    <w:rsid w:val="05652C9F"/>
    <w:rsid w:val="05FD75E9"/>
    <w:rsid w:val="0AFC496D"/>
    <w:rsid w:val="0C5F7EAD"/>
    <w:rsid w:val="0DA42DE6"/>
    <w:rsid w:val="0EDE57C4"/>
    <w:rsid w:val="10913C8A"/>
    <w:rsid w:val="110756FB"/>
    <w:rsid w:val="11D53225"/>
    <w:rsid w:val="13180E43"/>
    <w:rsid w:val="138C56C9"/>
    <w:rsid w:val="142821E9"/>
    <w:rsid w:val="16307393"/>
    <w:rsid w:val="18736A30"/>
    <w:rsid w:val="1CAA53FE"/>
    <w:rsid w:val="1CEC092F"/>
    <w:rsid w:val="213D4AD5"/>
    <w:rsid w:val="227C46C0"/>
    <w:rsid w:val="22954487"/>
    <w:rsid w:val="23926E8C"/>
    <w:rsid w:val="240422D5"/>
    <w:rsid w:val="24675551"/>
    <w:rsid w:val="24EC3316"/>
    <w:rsid w:val="27EE5DBF"/>
    <w:rsid w:val="285752D7"/>
    <w:rsid w:val="29DB4123"/>
    <w:rsid w:val="2BC410DC"/>
    <w:rsid w:val="2C7C7BDD"/>
    <w:rsid w:val="306A335B"/>
    <w:rsid w:val="327D10B4"/>
    <w:rsid w:val="33513335"/>
    <w:rsid w:val="374D54BC"/>
    <w:rsid w:val="3A6C4729"/>
    <w:rsid w:val="3ADD3742"/>
    <w:rsid w:val="3B652556"/>
    <w:rsid w:val="3B9437C0"/>
    <w:rsid w:val="3E524AFD"/>
    <w:rsid w:val="3F9570B1"/>
    <w:rsid w:val="406063E7"/>
    <w:rsid w:val="41D27024"/>
    <w:rsid w:val="4221366D"/>
    <w:rsid w:val="42C42662"/>
    <w:rsid w:val="45731713"/>
    <w:rsid w:val="47CE6C8A"/>
    <w:rsid w:val="47F40B97"/>
    <w:rsid w:val="497A1986"/>
    <w:rsid w:val="4A747D2C"/>
    <w:rsid w:val="4CC22529"/>
    <w:rsid w:val="4DB048E8"/>
    <w:rsid w:val="4E432B1F"/>
    <w:rsid w:val="50A31653"/>
    <w:rsid w:val="524E2582"/>
    <w:rsid w:val="52711E5C"/>
    <w:rsid w:val="53300331"/>
    <w:rsid w:val="545609D4"/>
    <w:rsid w:val="571E7D12"/>
    <w:rsid w:val="57AA03CA"/>
    <w:rsid w:val="59A71059"/>
    <w:rsid w:val="5CC261C9"/>
    <w:rsid w:val="5E4713D0"/>
    <w:rsid w:val="61BB5813"/>
    <w:rsid w:val="63AD3CD6"/>
    <w:rsid w:val="64EC79DE"/>
    <w:rsid w:val="661A2C6A"/>
    <w:rsid w:val="67B26812"/>
    <w:rsid w:val="69161FF6"/>
    <w:rsid w:val="6B1F019F"/>
    <w:rsid w:val="6BCF4C17"/>
    <w:rsid w:val="6C547847"/>
    <w:rsid w:val="6C6143D0"/>
    <w:rsid w:val="6D1A1E64"/>
    <w:rsid w:val="6F900702"/>
    <w:rsid w:val="6FB36DA5"/>
    <w:rsid w:val="704D6ECE"/>
    <w:rsid w:val="70F73C24"/>
    <w:rsid w:val="72FC72C0"/>
    <w:rsid w:val="741B09D5"/>
    <w:rsid w:val="745D1911"/>
    <w:rsid w:val="7801046E"/>
    <w:rsid w:val="79D01344"/>
    <w:rsid w:val="79FC2C7A"/>
    <w:rsid w:val="7C5503C7"/>
    <w:rsid w:val="7C892498"/>
    <w:rsid w:val="7CED621B"/>
    <w:rsid w:val="7F83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92D1"/>
  <w15:docId w15:val="{930C2E45-C779-419F-9093-5D8EC794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us.tuya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uya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mpus.tuya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>jobs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zheng.youwei/郑有为_杭_校园招聘</dc:creator>
  <cp:lastModifiedBy>zheng.youwei/郑有为_杭_校园招聘</cp:lastModifiedBy>
  <cp:revision>2</cp:revision>
  <dcterms:created xsi:type="dcterms:W3CDTF">2019-10-24T07:22:00Z</dcterms:created>
  <dcterms:modified xsi:type="dcterms:W3CDTF">2019-10-24T07:22:00Z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