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2870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highlight w:val="none"/>
        </w:rPr>
        <w:t>浙江大学毕业生党员组织关系转接温馨提示卡</w:t>
      </w:r>
    </w:p>
    <w:bookmarkEnd w:id="0"/>
    <w:p w14:paraId="4214FF1A">
      <w:pPr>
        <w:spacing w:line="540" w:lineRule="exact"/>
        <w:jc w:val="center"/>
        <w:rPr>
          <w:rFonts w:hint="default" w:ascii="Times New Roman" w:hAnsi="Times New Roman" w:eastAsia="黑体" w:cs="Times New Roman"/>
          <w:kern w:val="0"/>
          <w:sz w:val="30"/>
          <w:szCs w:val="30"/>
          <w:highlight w:val="none"/>
        </w:rPr>
      </w:pPr>
    </w:p>
    <w:p w14:paraId="72D41630">
      <w:pPr>
        <w:spacing w:line="520" w:lineRule="exact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亲爱的同学：</w:t>
      </w:r>
    </w:p>
    <w:p w14:paraId="40E25F7C"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祝贺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你圆满完成学业，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即将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走上新的学习工作岗位。希望你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秉承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“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求是创新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”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校训，在新的岗位上继续顽强拼搏、奋发有为，充分发挥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共产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党员的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先锋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模范作用。</w:t>
      </w:r>
    </w:p>
    <w:p w14:paraId="57F3B67E"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党员组织关系是指党员对党的基层组织的隶属关系。党员组织关系介绍信是证明党员身份和隶属关系的重要凭证，必须妥善保存，不得遗失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，无特殊情况一般不予重开。</w:t>
      </w:r>
    </w:p>
    <w:p w14:paraId="0035F8F1"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党员组织关系介绍信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的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有效期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highlight w:val="none"/>
        </w:rPr>
        <w:t>一般不超过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3个月。请务必在有效期内，本人持介绍信去拟转入的党组织办理完成组织关系转接手续，并督促接收党组织于1个月内将介绍信回执反馈给转出的党组织（传真、快递等方式均可）。</w:t>
      </w:r>
    </w:p>
    <w:p w14:paraId="191BF70B"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党员如果没有正当理由，不及时转移党员组织关系，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长期将组织关系介绍信放在自己身上，造成介绍信过期失效，本人成为“口袋党员”，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是党员意识、组织观念淡薄，组织纪律性不强的一种表现。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</w:rPr>
        <w:t>连续6个月不参加党的组织生活，或不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缴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</w:rPr>
        <w:t>纳党费，或不做党所分配的工作，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highlight w:val="none"/>
        </w:rPr>
        <w:t>依据党章规定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将按照自行脱党予以除名。</w:t>
      </w:r>
    </w:p>
    <w:p w14:paraId="14E26339">
      <w:pPr>
        <w:spacing w:line="520" w:lineRule="exact"/>
        <w:ind w:firstLine="600"/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党员组织关系转接过程中，如有疑问或困难，请及时咨询学院党委相关老师。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联系人：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  <w:lang w:val="en-US" w:eastAsia="zh-CN"/>
        </w:rPr>
        <w:t>李老师</w:t>
      </w:r>
      <w:r>
        <w:rPr>
          <w:rFonts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，电话：</w:t>
      </w:r>
      <w:r>
        <w:rPr>
          <w:rFonts w:hint="eastAsia" w:ascii="Times New Roman" w:hAnsi="Times New Roman" w:eastAsia="仿宋_GB2312" w:cs="Times New Roman"/>
          <w:b/>
          <w:kern w:val="0"/>
          <w:sz w:val="30"/>
          <w:szCs w:val="30"/>
          <w:highlight w:val="none"/>
          <w:lang w:val="en-US" w:eastAsia="zh-CN"/>
        </w:rPr>
        <w:t>87953748</w:t>
      </w: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  <w:highlight w:val="none"/>
        </w:rPr>
        <w:t>。</w:t>
      </w:r>
    </w:p>
    <w:p w14:paraId="7272B1A6"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特此提醒。</w:t>
      </w:r>
    </w:p>
    <w:p w14:paraId="5AD39A6E"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衷心祝愿你鹏程万里、前程似锦！</w:t>
      </w:r>
    </w:p>
    <w:p w14:paraId="3B7C2D8D">
      <w:pPr>
        <w:spacing w:line="520" w:lineRule="exact"/>
        <w:ind w:firstLine="600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</w:p>
    <w:p w14:paraId="3434E777">
      <w:pPr>
        <w:spacing w:before="156" w:beforeLines="50" w:line="520" w:lineRule="exact"/>
        <w:ind w:firstLine="601"/>
        <w:jc w:val="right"/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数学科学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学院党委</w:t>
      </w:r>
    </w:p>
    <w:p w14:paraId="2FAAB85D">
      <w:pPr>
        <w:spacing w:line="520" w:lineRule="exact"/>
        <w:ind w:firstLine="600"/>
        <w:jc w:val="right"/>
        <w:rPr>
          <w:rFonts w:hint="default" w:ascii="Times New Roman" w:hAnsi="Times New Roman" w:cs="Times New Roman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0"/>
          <w:szCs w:val="30"/>
          <w:highlight w:val="none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MDYzNzA5ZDM5Nzg4MjBkMDNhYTViM2I4MThlMzgifQ=="/>
  </w:docVars>
  <w:rsids>
    <w:rsidRoot w:val="00000000"/>
    <w:rsid w:val="00C72D69"/>
    <w:rsid w:val="0BDD20D7"/>
    <w:rsid w:val="0E8A2CEF"/>
    <w:rsid w:val="11A7426A"/>
    <w:rsid w:val="1655719D"/>
    <w:rsid w:val="1BE500F1"/>
    <w:rsid w:val="26391796"/>
    <w:rsid w:val="2CCA49F2"/>
    <w:rsid w:val="2E98385C"/>
    <w:rsid w:val="32C6638F"/>
    <w:rsid w:val="3FD0737F"/>
    <w:rsid w:val="407F3B46"/>
    <w:rsid w:val="58650DE6"/>
    <w:rsid w:val="591A29EC"/>
    <w:rsid w:val="66516913"/>
    <w:rsid w:val="70AE175A"/>
    <w:rsid w:val="76E3257D"/>
    <w:rsid w:val="7F05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498</Characters>
  <Lines>0</Lines>
  <Paragraphs>0</Paragraphs>
  <TotalTime>7</TotalTime>
  <ScaleCrop>false</ScaleCrop>
  <LinksUpToDate>false</LinksUpToDate>
  <CharactersWithSpaces>559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2022-06-06T03:40:00Z</dcterms:created>
  <dc:creator>OptiPlex 7090</dc:creator>
  <cp:lastModifiedBy>卢鑫仪</cp:lastModifiedBy>
  <dcterms:modified xsi:type="dcterms:W3CDTF">2025-06-11T01:59:25Z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5B5B4EAC1B3245C09092F7FE4A534DA1_13</vt:lpwstr>
  </property>
  <property fmtid="{D5CDD505-2E9C-101B-9397-08002B2CF9AE}" pid="4" name="KSOTemplateDocerSaveRecord">
    <vt:lpwstr>eyJoZGlkIjoiMTc4NWJiNDA4NzhkYzAxZjBmZWUzNjlkYzI4NmRmZjAiLCJ1c2VySWQiOiIxNjM2OTAxNDU0In0=</vt:lpwstr>
  </property>
</Properties>
</file>