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F5" w:rsidRPr="002306A9" w:rsidRDefault="007118F5" w:rsidP="007118F5">
      <w:pPr>
        <w:spacing w:line="360" w:lineRule="auto"/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 w:rsidRPr="002306A9">
        <w:rPr>
          <w:rFonts w:ascii="方正小标宋简体" w:eastAsia="方正小标宋简体" w:hint="eastAsia"/>
          <w:b/>
          <w:sz w:val="32"/>
          <w:szCs w:val="32"/>
        </w:rPr>
        <w:t>学生返乡补助与春节慰问参考标准</w:t>
      </w:r>
    </w:p>
    <w:bookmarkEnd w:id="0"/>
    <w:p w:rsidR="007118F5" w:rsidRPr="002306A9" w:rsidRDefault="007118F5" w:rsidP="007118F5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2306A9">
        <w:rPr>
          <w:rFonts w:ascii="仿宋_GB2312" w:eastAsia="仿宋_GB2312" w:hint="eastAsia"/>
          <w:b/>
          <w:sz w:val="32"/>
          <w:szCs w:val="32"/>
        </w:rPr>
        <w:t>新疆地区：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喀什地区、和田地区，2000元；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塔城地区、阿勒泰地区、阿克苏地区、伊犁州、博州、昌吉州[市除外]、巴州、克州、克拉玛依市，1600元；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乌鲁木齐市、昌吉市、阜康市、五家渠市、吐鲁番地区、哈密地区，1300元。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2306A9">
        <w:rPr>
          <w:rFonts w:ascii="仿宋_GB2312" w:eastAsia="仿宋_GB2312" w:hint="eastAsia"/>
          <w:b/>
          <w:sz w:val="32"/>
          <w:szCs w:val="32"/>
        </w:rPr>
        <w:t>西藏地区：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阿里地区，3500元；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昌都地区、林芝地区，3000元；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日喀则边境地区（仲巴县，吉隆县，聂拉木县，岗巴县，定结县、定日县等），2700元；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那曲地区、日喀则非边境地区（江孜县、白朗县、拉孜县、萨迦县、康马县、仁布县、南木林县、谢通门县、昂仁县、萨嘎县等），2400元；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拉萨及周边地区（当雄、尼木、曲水、堆龙德钦、达孜、林周、墨竹工卡等），2000元。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2306A9">
        <w:rPr>
          <w:rFonts w:ascii="仿宋_GB2312" w:eastAsia="仿宋_GB2312" w:hint="eastAsia"/>
          <w:b/>
          <w:sz w:val="32"/>
          <w:szCs w:val="32"/>
        </w:rPr>
        <w:t>其他省份：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浙江、上海，200-300；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福建、安徽、江西、江苏，400-500；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广东、湖南、湖北、河南、山东、河北、北京、天津，500-600；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lastRenderedPageBreak/>
        <w:t>广西、云南、贵州、重庆、四川、山西、陕西，600-700；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黑龙江、吉林、辽宁，700-800；</w:t>
      </w:r>
    </w:p>
    <w:p w:rsidR="007118F5" w:rsidRPr="002306A9" w:rsidRDefault="007118F5" w:rsidP="007118F5">
      <w:pPr>
        <w:spacing w:line="360" w:lineRule="auto"/>
        <w:rPr>
          <w:rFonts w:ascii="仿宋_GB2312" w:eastAsia="仿宋_GB2312"/>
          <w:sz w:val="32"/>
          <w:szCs w:val="32"/>
        </w:rPr>
      </w:pPr>
      <w:r w:rsidRPr="002306A9">
        <w:rPr>
          <w:rFonts w:ascii="仿宋_GB2312" w:eastAsia="仿宋_GB2312" w:hint="eastAsia"/>
          <w:sz w:val="32"/>
          <w:szCs w:val="32"/>
        </w:rPr>
        <w:t>海南、青海、宁夏、内蒙古、甘肃，800-900；</w:t>
      </w:r>
    </w:p>
    <w:p w:rsidR="00184EE3" w:rsidRPr="007118F5" w:rsidRDefault="00184EE3"/>
    <w:sectPr w:rsidR="00184EE3" w:rsidRPr="00711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F5"/>
    <w:rsid w:val="00081202"/>
    <w:rsid w:val="00184EE3"/>
    <w:rsid w:val="0045078E"/>
    <w:rsid w:val="00570DF1"/>
    <w:rsid w:val="006C4B2E"/>
    <w:rsid w:val="007118F5"/>
    <w:rsid w:val="007F185D"/>
    <w:rsid w:val="009177FA"/>
    <w:rsid w:val="009E54E8"/>
    <w:rsid w:val="00AC6660"/>
    <w:rsid w:val="00EB70D8"/>
    <w:rsid w:val="00E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6B672-5475-42D0-9EE9-D9E22D2B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2023-12-06T07:15:00Z</dcterms:created>
  <dcterms:modified xsi:type="dcterms:W3CDTF">2023-12-06T07:15:00Z</dcterms:modified>
</cp:coreProperties>
</file>